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D122C" w14:textId="7E41BA10" w:rsidR="006010BC" w:rsidRDefault="006010BC" w:rsidP="00601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0BC">
        <w:rPr>
          <w:rFonts w:ascii="Times New Roman" w:hAnsi="Times New Roman" w:cs="Times New Roman"/>
          <w:b/>
          <w:bCs/>
          <w:sz w:val="28"/>
          <w:szCs w:val="28"/>
        </w:rPr>
        <w:t xml:space="preserve">Расстройства аутистического спектра. </w:t>
      </w:r>
    </w:p>
    <w:p w14:paraId="5B6925A0" w14:textId="72B9CEAB" w:rsidR="006010BC" w:rsidRDefault="006010BC" w:rsidP="00601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0BC">
        <w:rPr>
          <w:rFonts w:ascii="Times New Roman" w:hAnsi="Times New Roman" w:cs="Times New Roman"/>
          <w:b/>
          <w:bCs/>
          <w:sz w:val="28"/>
          <w:szCs w:val="28"/>
        </w:rPr>
        <w:t>Методы и приемы работы с ребенком-аутистом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3A5AD3" w14:textId="77777777" w:rsidR="006010BC" w:rsidRPr="006010BC" w:rsidRDefault="006010BC" w:rsidP="00601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33ED8" w14:textId="4527F741" w:rsidR="00AB64F0" w:rsidRPr="006010BC" w:rsidRDefault="00AB64F0" w:rsidP="00AC4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C">
        <w:rPr>
          <w:rFonts w:ascii="Times New Roman" w:hAnsi="Times New Roman" w:cs="Times New Roman"/>
          <w:sz w:val="28"/>
          <w:szCs w:val="28"/>
        </w:rPr>
        <w:t>В настоящее время тема аутизма приобретает все большую актуальность. Статистические данные впечатляют: н</w:t>
      </w:r>
      <w:r w:rsidR="004A70AE" w:rsidRPr="006010BC">
        <w:rPr>
          <w:rFonts w:ascii="Times New Roman" w:hAnsi="Times New Roman" w:cs="Times New Roman"/>
          <w:sz w:val="28"/>
          <w:szCs w:val="28"/>
        </w:rPr>
        <w:t xml:space="preserve">а сегодняшний день в мире зарегистрировано 67 миллионов человек, страдающих аутизмом. Еще 30 лет назад 1-2 случая аутизма приходились на 10 тысяч человек, сейчас – 1 на 68 человек. </w:t>
      </w:r>
      <w:r w:rsidR="006010BC">
        <w:rPr>
          <w:rFonts w:ascii="Times New Roman" w:hAnsi="Times New Roman" w:cs="Times New Roman"/>
          <w:sz w:val="28"/>
          <w:szCs w:val="28"/>
        </w:rPr>
        <w:t>Э</w:t>
      </w:r>
      <w:r w:rsidR="004A70AE" w:rsidRPr="006010BC">
        <w:rPr>
          <w:rFonts w:ascii="Times New Roman" w:hAnsi="Times New Roman" w:cs="Times New Roman"/>
          <w:sz w:val="28"/>
          <w:szCs w:val="28"/>
        </w:rPr>
        <w:t xml:space="preserve">то больше, чем детей с диабетом, онкологией и синдромом Дауна вместе взятых. </w:t>
      </w:r>
    </w:p>
    <w:p w14:paraId="6393573E" w14:textId="29454A5D" w:rsidR="00EB3B1C" w:rsidRPr="006010BC" w:rsidRDefault="00EB3B1C" w:rsidP="00AC4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C">
        <w:rPr>
          <w:rFonts w:ascii="Times New Roman" w:hAnsi="Times New Roman" w:cs="Times New Roman"/>
          <w:sz w:val="28"/>
          <w:szCs w:val="28"/>
        </w:rPr>
        <w:t>Таких детей становится больше по целой группе причин: улучшение диагностики, расширение общих представлений о РАС, которые существуют. Безусловно, огромную роль в этом сыграли социальные сети и интернет в целом – там очень много об этом пишут.</w:t>
      </w:r>
    </w:p>
    <w:p w14:paraId="17370276" w14:textId="4D454656" w:rsidR="00AC47CF" w:rsidRPr="006010BC" w:rsidRDefault="00F26E6E" w:rsidP="006010B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10BC">
        <w:rPr>
          <w:rFonts w:ascii="Times New Roman" w:hAnsi="Times New Roman" w:cs="Times New Roman"/>
          <w:sz w:val="28"/>
          <w:szCs w:val="28"/>
        </w:rPr>
        <w:t xml:space="preserve">Всегда следует понимать, что группа детей с </w:t>
      </w:r>
      <w:r w:rsidR="006010BC">
        <w:rPr>
          <w:rFonts w:ascii="Times New Roman" w:hAnsi="Times New Roman" w:cs="Times New Roman"/>
          <w:sz w:val="28"/>
          <w:szCs w:val="28"/>
        </w:rPr>
        <w:t>расстройствами аутистического спектра</w:t>
      </w:r>
      <w:r w:rsidRPr="006010BC">
        <w:rPr>
          <w:rFonts w:ascii="Times New Roman" w:hAnsi="Times New Roman" w:cs="Times New Roman"/>
          <w:sz w:val="28"/>
          <w:szCs w:val="28"/>
        </w:rPr>
        <w:t xml:space="preserve"> неоднородна. Известна</w:t>
      </w:r>
      <w:r w:rsidR="007412E5" w:rsidRPr="006010BC">
        <w:rPr>
          <w:rFonts w:ascii="Times New Roman" w:hAnsi="Times New Roman" w:cs="Times New Roman"/>
          <w:sz w:val="28"/>
          <w:szCs w:val="28"/>
        </w:rPr>
        <w:t>я</w:t>
      </w:r>
      <w:r w:rsidRPr="006010BC">
        <w:rPr>
          <w:rFonts w:ascii="Times New Roman" w:hAnsi="Times New Roman" w:cs="Times New Roman"/>
          <w:sz w:val="28"/>
          <w:szCs w:val="28"/>
        </w:rPr>
        <w:t xml:space="preserve"> фраза профессора Стивена Шора подтверждает это: «Если Вы знаете одного человека с аутизмом, то вы знаете только </w:t>
      </w:r>
      <w:r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одного человека с аутизмом». </w:t>
      </w:r>
      <w:r w:rsidR="00AC47CF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Другими словами, при каждом виде, при каждом варианте будет существовать своя глубина, специфика аутистических проблем, очень специфические и очень различающиеся нарушения поведения и социальной коммуникации, очень различающиеся сенсорные особенности. Всё это не даёт нам право обсуждать эту категорию детей как однородную и гомогенную, а востребовать к жизни самые различные варианты, самую различную диагностику и логистику помощи. </w:t>
      </w:r>
    </w:p>
    <w:p w14:paraId="6FA9DFA0" w14:textId="77777777" w:rsidR="00207BF1" w:rsidRPr="006010BC" w:rsidRDefault="00AC47CF" w:rsidP="00207BF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10BC">
        <w:rPr>
          <w:rFonts w:ascii="Times New Roman" w:hAnsi="Times New Roman" w:cs="Times New Roman"/>
          <w:color w:val="auto"/>
          <w:sz w:val="28"/>
          <w:szCs w:val="28"/>
        </w:rPr>
        <w:t>В этой связи рассмотрим типологию аутизма подробнее</w:t>
      </w:r>
      <w:r w:rsidR="00207BF1" w:rsidRPr="006010B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CC2A124" w14:textId="46DB7560" w:rsidR="00207BF1" w:rsidRPr="006010BC" w:rsidRDefault="00207BF1" w:rsidP="00207BF1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C47CF" w:rsidRPr="006010BC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детский аутизм</w:t>
      </w:r>
      <w:r w:rsidR="00AC47CF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(или классический аутизм)</w:t>
      </w:r>
      <w:r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. Такие дети </w:t>
      </w:r>
      <w:r w:rsidRPr="006010BC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предпочитают одиночество игре со сверстниками или другими людьми</w:t>
      </w:r>
      <w:r w:rsidR="00FD5B1F" w:rsidRPr="006010BC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, </w:t>
      </w:r>
      <w:r w:rsidRPr="006010BC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избегают контакта «глаза в глаза», не любят, когда к ним прикасаются или обнимают, такие действия могут вызвать у них тревогу и даже истерику; не пытаются объяснить свои желания и потребности, если им что-то не нравится, начинают капризничать; с трудом осваивают социальные навыки</w:t>
      </w:r>
      <w:r w:rsidR="00FD5B1F" w:rsidRPr="006010BC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, чрезвычайно избирательны в еде, тяжело установить режим</w:t>
      </w:r>
      <w:r w:rsidR="00E04B92" w:rsidRPr="006010BC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, наблюдается нарушения периода сна и бодрствования. </w:t>
      </w:r>
      <w:r w:rsidRPr="006010BC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Первые симптомы классического детского аутизма могут проявится еще в раннем возрасте (3-6 месяцев);</w:t>
      </w:r>
    </w:p>
    <w:p w14:paraId="20F8BEDB" w14:textId="77777777" w:rsidR="00207BF1" w:rsidRPr="006010BC" w:rsidRDefault="00207BF1" w:rsidP="003D49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232323"/>
          <w:sz w:val="28"/>
          <w:szCs w:val="28"/>
        </w:rPr>
      </w:pPr>
      <w:r w:rsidRPr="006010BC">
        <w:rPr>
          <w:color w:val="181D21"/>
          <w:sz w:val="28"/>
          <w:szCs w:val="28"/>
        </w:rPr>
        <w:t xml:space="preserve">- </w:t>
      </w:r>
      <w:r w:rsidR="00AC47CF" w:rsidRPr="006010BC">
        <w:rPr>
          <w:b/>
          <w:bCs/>
          <w:sz w:val="28"/>
          <w:szCs w:val="28"/>
        </w:rPr>
        <w:t>атипичный аутизм</w:t>
      </w:r>
      <w:r w:rsidRPr="006010BC">
        <w:rPr>
          <w:b/>
          <w:bCs/>
          <w:sz w:val="28"/>
          <w:szCs w:val="28"/>
        </w:rPr>
        <w:t>.</w:t>
      </w:r>
      <w:r w:rsidRPr="006010BC">
        <w:rPr>
          <w:sz w:val="28"/>
          <w:szCs w:val="28"/>
        </w:rPr>
        <w:t xml:space="preserve"> </w:t>
      </w:r>
      <w:r w:rsidRPr="006010BC">
        <w:rPr>
          <w:color w:val="232323"/>
          <w:sz w:val="28"/>
          <w:szCs w:val="28"/>
        </w:rPr>
        <w:t xml:space="preserve">При атипичном аутизме у ребенка наблюдается неполный набор классических симптомов аутизма. Например, нарушения могут быть заметны только в одной области (скажем, в общении), в то время как в другой (например, </w:t>
      </w:r>
      <w:r w:rsidRPr="006010BC">
        <w:rPr>
          <w:color w:val="232323"/>
          <w:sz w:val="28"/>
          <w:szCs w:val="28"/>
        </w:rPr>
        <w:lastRenderedPageBreak/>
        <w:t>интеллект) проблем нет. Из-за этой «смазанности» картины диагноз часто ставится позже.</w:t>
      </w:r>
    </w:p>
    <w:p w14:paraId="01BEAE1B" w14:textId="77777777" w:rsidR="00207BF1" w:rsidRPr="006010BC" w:rsidRDefault="00207BF1" w:rsidP="003D49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010B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Расстройство затрагивает ключевые сферы развития, но не все сразу:</w:t>
      </w:r>
    </w:p>
    <w:p w14:paraId="0B29ED6C" w14:textId="77777777" w:rsidR="00207BF1" w:rsidRPr="006010BC" w:rsidRDefault="00207BF1" w:rsidP="003D490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010B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Общение. Ребенку может быть трудно заводить друзей, понимать правила игры, он может не откликаться на имя, избегать зрительного контакта.</w:t>
      </w:r>
    </w:p>
    <w:p w14:paraId="6285F0C5" w14:textId="77777777" w:rsidR="00207BF1" w:rsidRPr="006010BC" w:rsidRDefault="00207BF1" w:rsidP="003D490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010B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Речь. Возможны задержки речевого развития, своеобразная манера речи (например, как «маленький профессор») или эхолалия (повторение чужих фраз).</w:t>
      </w:r>
    </w:p>
    <w:p w14:paraId="4772B0AA" w14:textId="77777777" w:rsidR="00207BF1" w:rsidRPr="006010BC" w:rsidRDefault="00207BF1" w:rsidP="003D490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010B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Мышление. Характерна склонность к ритуалам и строгому порядку, трудности с гибким мышлением и восприятием изменений. При этом интеллект часто может быть сохранен.</w:t>
      </w:r>
    </w:p>
    <w:p w14:paraId="3611C59E" w14:textId="579607BF" w:rsidR="00AC47CF" w:rsidRPr="006010BC" w:rsidRDefault="00207BF1" w:rsidP="000A2A9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010BC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Поведение. Могут присутствовать стереотипии (повторяющиеся движения, например, взмахи руками), чрезмерный или, наоборот, слабый интерес к чему-либо.</w:t>
      </w:r>
    </w:p>
    <w:p w14:paraId="405A5CD7" w14:textId="018A50FC" w:rsidR="00AC47CF" w:rsidRPr="006010BC" w:rsidRDefault="00AC47CF" w:rsidP="00AC47C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6010B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синдром Аспергера</w:t>
      </w:r>
      <w:r w:rsidR="000A2A94" w:rsidRPr="006010B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0A2A94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2A94" w:rsidRPr="006010BC">
        <w:rPr>
          <w:rFonts w:ascii="Times New Roman" w:hAnsi="Times New Roman" w:cs="Times New Roman"/>
          <w:sz w:val="28"/>
          <w:szCs w:val="28"/>
        </w:rPr>
        <w:t>Дети с синдромом Аспергера, носят самую л</w:t>
      </w:r>
      <w:r w:rsidR="006010BC">
        <w:rPr>
          <w:rFonts w:ascii="Times New Roman" w:hAnsi="Times New Roman" w:cs="Times New Roman"/>
          <w:sz w:val="28"/>
          <w:szCs w:val="28"/>
        </w:rPr>
        <w:t>е</w:t>
      </w:r>
      <w:r w:rsidR="000A2A94" w:rsidRPr="006010BC">
        <w:rPr>
          <w:rFonts w:ascii="Times New Roman" w:hAnsi="Times New Roman" w:cs="Times New Roman"/>
          <w:sz w:val="28"/>
          <w:szCs w:val="28"/>
        </w:rPr>
        <w:t>гкую степень из расстройств аутического спектра, в частности, потому, что симптомы более управляемым и эти дети, как правило, имеют прекрасный прогноз на будущее с помощью постоянных и правильных методов коррекции. У них часто не прослеживается значительной задержки речи по сравнению с другими в спектре, но у них так же возникают трудности в социализации и коммуникации. Они не понимают юмор, сатиру, нам</w:t>
      </w:r>
      <w:r w:rsidR="006010BC">
        <w:rPr>
          <w:rFonts w:ascii="Times New Roman" w:hAnsi="Times New Roman" w:cs="Times New Roman"/>
          <w:sz w:val="28"/>
          <w:szCs w:val="28"/>
        </w:rPr>
        <w:t>е</w:t>
      </w:r>
      <w:r w:rsidR="000A2A94" w:rsidRPr="006010BC">
        <w:rPr>
          <w:rFonts w:ascii="Times New Roman" w:hAnsi="Times New Roman" w:cs="Times New Roman"/>
          <w:sz w:val="28"/>
          <w:szCs w:val="28"/>
        </w:rPr>
        <w:t>ки</w:t>
      </w:r>
      <w:r w:rsidR="006010BC">
        <w:rPr>
          <w:rFonts w:ascii="Times New Roman" w:hAnsi="Times New Roman" w:cs="Times New Roman"/>
          <w:sz w:val="28"/>
          <w:szCs w:val="28"/>
        </w:rPr>
        <w:t xml:space="preserve">. </w:t>
      </w:r>
      <w:r w:rsidR="000A2A94" w:rsidRPr="006010BC">
        <w:rPr>
          <w:rFonts w:ascii="Times New Roman" w:hAnsi="Times New Roman" w:cs="Times New Roman"/>
          <w:sz w:val="28"/>
          <w:szCs w:val="28"/>
        </w:rPr>
        <w:t>Некоторые люди с синдромом Аспергера имеют своеобразную манеру разговаривать: чрезмерно громко, монотонно или с необычной интонацией.</w:t>
      </w:r>
      <w:r w:rsidR="00B05E58" w:rsidRPr="006010BC">
        <w:rPr>
          <w:rFonts w:ascii="Times New Roman" w:hAnsi="Times New Roman" w:cs="Times New Roman"/>
          <w:sz w:val="28"/>
          <w:szCs w:val="28"/>
        </w:rPr>
        <w:t xml:space="preserve"> </w:t>
      </w:r>
      <w:r w:rsidR="000A2A94" w:rsidRPr="006010BC">
        <w:rPr>
          <w:rFonts w:ascii="Times New Roman" w:hAnsi="Times New Roman" w:cs="Times New Roman"/>
          <w:sz w:val="28"/>
          <w:szCs w:val="28"/>
        </w:rPr>
        <w:t>Как правило, «</w:t>
      </w:r>
      <w:proofErr w:type="spellStart"/>
      <w:r w:rsidR="000A2A94" w:rsidRPr="006010BC">
        <w:rPr>
          <w:rFonts w:ascii="Times New Roman" w:hAnsi="Times New Roman" w:cs="Times New Roman"/>
          <w:sz w:val="28"/>
          <w:szCs w:val="28"/>
        </w:rPr>
        <w:t>аспергеры</w:t>
      </w:r>
      <w:proofErr w:type="spellEnd"/>
      <w:r w:rsidR="000A2A94" w:rsidRPr="006010BC">
        <w:rPr>
          <w:rFonts w:ascii="Times New Roman" w:hAnsi="Times New Roman" w:cs="Times New Roman"/>
          <w:sz w:val="28"/>
          <w:szCs w:val="28"/>
        </w:rPr>
        <w:t xml:space="preserve">» на первый взгляд мало чем отличаются от обычных детей. Они просто немного другие дети, их можно назвать вычурно общающимися, детьми с хорошей вербализацией, их называют детьми с высоко функциональным аутизмом. В мире уже подумывают о том, чтобы синдром Аспергера вынести из общего спектра аутизма. </w:t>
      </w:r>
    </w:p>
    <w:p w14:paraId="111FC6BB" w14:textId="4FB15998" w:rsidR="004A1A14" w:rsidRPr="006010BC" w:rsidRDefault="00B05E58" w:rsidP="006010B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C">
        <w:rPr>
          <w:rFonts w:ascii="Times New Roman" w:hAnsi="Times New Roman" w:cs="Times New Roman"/>
          <w:color w:val="auto"/>
          <w:sz w:val="28"/>
          <w:szCs w:val="28"/>
        </w:rPr>
        <w:t>За годы практики я встречала</w:t>
      </w:r>
      <w:r w:rsidR="00373FB7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разны</w:t>
      </w:r>
      <w:r w:rsidRPr="006010B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73FB7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вид</w:t>
      </w:r>
      <w:r w:rsidRPr="006010BC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373FB7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спектра</w:t>
      </w:r>
      <w:r w:rsidRPr="006010B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A372D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и везде присутств</w:t>
      </w:r>
      <w:r w:rsidRPr="006010BC">
        <w:rPr>
          <w:rFonts w:ascii="Times New Roman" w:hAnsi="Times New Roman" w:cs="Times New Roman"/>
          <w:color w:val="auto"/>
          <w:sz w:val="28"/>
          <w:szCs w:val="28"/>
        </w:rPr>
        <w:t>овала</w:t>
      </w:r>
      <w:r w:rsidR="008A372D" w:rsidRPr="006010BC">
        <w:rPr>
          <w:rFonts w:ascii="Times New Roman" w:hAnsi="Times New Roman" w:cs="Times New Roman"/>
          <w:color w:val="auto"/>
          <w:sz w:val="28"/>
          <w:szCs w:val="28"/>
        </w:rPr>
        <w:t xml:space="preserve"> своя специфика, </w:t>
      </w:r>
      <w:r w:rsidR="008A372D" w:rsidRPr="006010BC">
        <w:rPr>
          <w:rFonts w:ascii="Times New Roman" w:hAnsi="Times New Roman" w:cs="Times New Roman"/>
          <w:sz w:val="28"/>
          <w:szCs w:val="28"/>
        </w:rPr>
        <w:t>поскольку перспективы развития, социализации и адаптации в каждом из типов будут</w:t>
      </w:r>
      <w:r w:rsidR="006010BC">
        <w:rPr>
          <w:rFonts w:ascii="Times New Roman" w:hAnsi="Times New Roman" w:cs="Times New Roman"/>
          <w:sz w:val="28"/>
          <w:szCs w:val="28"/>
        </w:rPr>
        <w:t xml:space="preserve"> </w:t>
      </w:r>
      <w:r w:rsidR="008A372D" w:rsidRPr="006010BC">
        <w:rPr>
          <w:rFonts w:ascii="Times New Roman" w:hAnsi="Times New Roman" w:cs="Times New Roman"/>
          <w:sz w:val="28"/>
          <w:szCs w:val="28"/>
        </w:rPr>
        <w:t>отличаться</w:t>
      </w:r>
      <w:r w:rsidR="006010BC">
        <w:rPr>
          <w:rFonts w:ascii="Times New Roman" w:hAnsi="Times New Roman" w:cs="Times New Roman"/>
          <w:sz w:val="28"/>
          <w:szCs w:val="28"/>
        </w:rPr>
        <w:t>,</w:t>
      </w:r>
      <w:r w:rsidR="004A1A14" w:rsidRPr="006010BC">
        <w:rPr>
          <w:rFonts w:ascii="Times New Roman" w:hAnsi="Times New Roman" w:cs="Times New Roman"/>
          <w:sz w:val="28"/>
          <w:szCs w:val="28"/>
        </w:rPr>
        <w:t xml:space="preserve"> и коррекционная работа в каждом случае </w:t>
      </w:r>
      <w:r w:rsidRPr="006010B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A1A14" w:rsidRPr="006010BC">
        <w:rPr>
          <w:rFonts w:ascii="Times New Roman" w:hAnsi="Times New Roman" w:cs="Times New Roman"/>
          <w:sz w:val="28"/>
          <w:szCs w:val="28"/>
        </w:rPr>
        <w:t xml:space="preserve">различна. Однако существуют общие </w:t>
      </w:r>
      <w:r w:rsidR="006010BC" w:rsidRPr="006010BC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6010BC">
        <w:rPr>
          <w:rFonts w:ascii="Times New Roman" w:hAnsi="Times New Roman" w:cs="Times New Roman"/>
          <w:sz w:val="28"/>
          <w:szCs w:val="28"/>
        </w:rPr>
        <w:t xml:space="preserve">и </w:t>
      </w:r>
      <w:r w:rsidR="004A1A14" w:rsidRPr="006010BC">
        <w:rPr>
          <w:rFonts w:ascii="Times New Roman" w:hAnsi="Times New Roman" w:cs="Times New Roman"/>
          <w:sz w:val="28"/>
          <w:szCs w:val="28"/>
        </w:rPr>
        <w:t>приемы работы, которые можно применять на практике</w:t>
      </w:r>
      <w:r w:rsidRPr="006010BC">
        <w:rPr>
          <w:rFonts w:ascii="Times New Roman" w:hAnsi="Times New Roman" w:cs="Times New Roman"/>
          <w:sz w:val="28"/>
          <w:szCs w:val="28"/>
        </w:rPr>
        <w:t xml:space="preserve"> к детям с </w:t>
      </w:r>
      <w:r w:rsidR="006010BC">
        <w:rPr>
          <w:rFonts w:ascii="Times New Roman" w:hAnsi="Times New Roman" w:cs="Times New Roman"/>
          <w:sz w:val="28"/>
          <w:szCs w:val="28"/>
        </w:rPr>
        <w:t>расстройствами аутистического спектра</w:t>
      </w:r>
      <w:r w:rsidRPr="006010BC">
        <w:rPr>
          <w:rFonts w:ascii="Times New Roman" w:hAnsi="Times New Roman" w:cs="Times New Roman"/>
          <w:sz w:val="28"/>
          <w:szCs w:val="28"/>
        </w:rPr>
        <w:t>:</w:t>
      </w:r>
    </w:p>
    <w:p w14:paraId="525F7A54" w14:textId="09A487A9" w:rsidR="004A1A14" w:rsidRPr="006010BC" w:rsidRDefault="004A1A14" w:rsidP="00C05D98">
      <w:pPr>
        <w:pStyle w:val="Default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при обучении ребёнка с расстройствами аутистического спектра является установление эмоционального контакта, поскольку при</w:t>
      </w:r>
      <w:r w:rsidR="00EB6E1E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любом типе аутизма 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будет в первую очередь страдать эмоциональная сфера. Это требует от специалистов тщательной подготовки, терпения, гибкости и интуиции. Изначально </w:t>
      </w:r>
      <w:r w:rsidR="00EB6E1E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</w:t>
      </w:r>
      <w:r w:rsidR="00EB6E1E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тесном контакте с родителями: изуча</w:t>
      </w:r>
      <w:r w:rsidR="00EB6E1E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привычки детей, манеру общения родителей с детьми, режимные моменты и т.д. Вместе с ними мы определяем предметы или деятельность, которые вызывают у ребенка интерес.  Это могут быть компьютерные игры, лепка из пластилина и даже любимые блюда. Далее использу</w:t>
      </w:r>
      <w:r w:rsidR="00EB6E1E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>эти сведения на своих занятиях как стимул для совместной деятельности или поощрение за выполненное задание, что дает возможность в дальнейшем продуктивно строить взаимоотношения с ребенком.</w:t>
      </w:r>
      <w:r w:rsidR="00EB6E1E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B1F"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установления контакта глаз специалисты рисуют треугольник красной помадой на лице возле глаз и рта. </w:t>
      </w:r>
    </w:p>
    <w:p w14:paraId="6C67E90A" w14:textId="1E52A5DC" w:rsidR="00FD5B1F" w:rsidRPr="006010BC" w:rsidRDefault="00EB6E1E" w:rsidP="00C05D98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 w:rsidRPr="006010BC">
        <w:rPr>
          <w:color w:val="000000"/>
          <w:sz w:val="28"/>
          <w:szCs w:val="28"/>
        </w:rPr>
        <w:t>Также в работе с данной категорией детей использу</w:t>
      </w:r>
      <w:r w:rsidR="00FD5B1F" w:rsidRPr="006010BC">
        <w:rPr>
          <w:sz w:val="28"/>
          <w:szCs w:val="28"/>
        </w:rPr>
        <w:t xml:space="preserve">ются подсказки.  </w:t>
      </w:r>
      <w:r w:rsidR="00FD5B1F" w:rsidRPr="006010BC">
        <w:rPr>
          <w:color w:val="262A39"/>
          <w:sz w:val="28"/>
          <w:szCs w:val="28"/>
        </w:rPr>
        <w:t>Типы подсказок (от самой сильной к самой слабой):</w:t>
      </w:r>
    </w:p>
    <w:p w14:paraId="69640909" w14:textId="2B7F6CE2" w:rsidR="00FD5B1F" w:rsidRP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>
        <w:rPr>
          <w:color w:val="262A39"/>
          <w:sz w:val="28"/>
          <w:szCs w:val="28"/>
        </w:rPr>
        <w:t>п</w:t>
      </w:r>
      <w:r w:rsidR="00FD5B1F" w:rsidRPr="006010BC">
        <w:rPr>
          <w:color w:val="262A39"/>
          <w:sz w:val="28"/>
          <w:szCs w:val="28"/>
        </w:rPr>
        <w:t>олная физическая помощь (берем руки ребенка в свои и делаем);</w:t>
      </w:r>
    </w:p>
    <w:p w14:paraId="3DBB8765" w14:textId="73F26E29" w:rsidR="00FD5B1F" w:rsidRP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>
        <w:rPr>
          <w:color w:val="262A39"/>
          <w:sz w:val="28"/>
          <w:szCs w:val="28"/>
        </w:rPr>
        <w:t>ч</w:t>
      </w:r>
      <w:r w:rsidR="00FD5B1F" w:rsidRPr="006010BC">
        <w:rPr>
          <w:color w:val="262A39"/>
          <w:sz w:val="28"/>
          <w:szCs w:val="28"/>
        </w:rPr>
        <w:t>астичная физическая помощь;</w:t>
      </w:r>
    </w:p>
    <w:p w14:paraId="5E460176" w14:textId="5F285ECB" w:rsidR="00FD5B1F" w:rsidRP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>
        <w:rPr>
          <w:color w:val="262A39"/>
          <w:sz w:val="28"/>
          <w:szCs w:val="28"/>
        </w:rPr>
        <w:t>в</w:t>
      </w:r>
      <w:r w:rsidR="00FD5B1F" w:rsidRPr="006010BC">
        <w:rPr>
          <w:color w:val="262A39"/>
          <w:sz w:val="28"/>
          <w:szCs w:val="28"/>
        </w:rPr>
        <w:t>ербальная (говорим);</w:t>
      </w:r>
    </w:p>
    <w:p w14:paraId="3EB2E88E" w14:textId="0DFA369B" w:rsidR="00FD5B1F" w:rsidRP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proofErr w:type="spellStart"/>
      <w:r>
        <w:rPr>
          <w:color w:val="262A39"/>
          <w:sz w:val="28"/>
          <w:szCs w:val="28"/>
        </w:rPr>
        <w:t>м</w:t>
      </w:r>
      <w:r w:rsidR="00FD5B1F" w:rsidRPr="006010BC">
        <w:rPr>
          <w:color w:val="262A39"/>
          <w:sz w:val="28"/>
          <w:szCs w:val="28"/>
        </w:rPr>
        <w:t>оделинг</w:t>
      </w:r>
      <w:proofErr w:type="spellEnd"/>
      <w:r w:rsidR="00FD5B1F" w:rsidRPr="006010BC">
        <w:rPr>
          <w:color w:val="262A39"/>
          <w:sz w:val="28"/>
          <w:szCs w:val="28"/>
        </w:rPr>
        <w:t xml:space="preserve"> (взрослый показывает пример/модель);</w:t>
      </w:r>
    </w:p>
    <w:p w14:paraId="70905D82" w14:textId="493155C5" w:rsidR="00FD5B1F" w:rsidRP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>
        <w:rPr>
          <w:color w:val="262A39"/>
          <w:sz w:val="28"/>
          <w:szCs w:val="28"/>
        </w:rPr>
        <w:t>в</w:t>
      </w:r>
      <w:r w:rsidR="00FD5B1F" w:rsidRPr="006010BC">
        <w:rPr>
          <w:color w:val="262A39"/>
          <w:sz w:val="28"/>
          <w:szCs w:val="28"/>
        </w:rPr>
        <w:t>изуальная (пример написания букв/ таблица умножения на столе);</w:t>
      </w:r>
    </w:p>
    <w:p w14:paraId="6D6040D4" w14:textId="124E4500" w:rsidR="00FD5B1F" w:rsidRP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>
        <w:rPr>
          <w:color w:val="262A39"/>
          <w:sz w:val="28"/>
          <w:szCs w:val="28"/>
        </w:rPr>
        <w:t>ж</w:t>
      </w:r>
      <w:r w:rsidR="00FD5B1F" w:rsidRPr="006010BC">
        <w:rPr>
          <w:color w:val="262A39"/>
          <w:sz w:val="28"/>
          <w:szCs w:val="28"/>
        </w:rPr>
        <w:t>естовая;</w:t>
      </w:r>
    </w:p>
    <w:p w14:paraId="3CCDD513" w14:textId="77777777" w:rsidR="006010BC" w:rsidRDefault="006010BC" w:rsidP="00C05D9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>
        <w:rPr>
          <w:color w:val="262A39"/>
          <w:sz w:val="28"/>
          <w:szCs w:val="28"/>
        </w:rPr>
        <w:t>п</w:t>
      </w:r>
      <w:r w:rsidR="00FD5B1F" w:rsidRPr="006010BC">
        <w:rPr>
          <w:color w:val="262A39"/>
          <w:sz w:val="28"/>
          <w:szCs w:val="28"/>
        </w:rPr>
        <w:t>озиционная / По цвету или размеру.</w:t>
      </w:r>
    </w:p>
    <w:p w14:paraId="29EB2CC1" w14:textId="4D60154F" w:rsidR="00FD5B1F" w:rsidRPr="006010BC" w:rsidRDefault="00FD5B1F" w:rsidP="00C05D98">
      <w:pPr>
        <w:pStyle w:val="a3"/>
        <w:spacing w:before="0" w:beforeAutospacing="0" w:after="0" w:afterAutospacing="0" w:line="360" w:lineRule="auto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 xml:space="preserve">3. Для успешности в освоении академических навыков, многим ученикам с </w:t>
      </w:r>
      <w:r w:rsidR="006010BC">
        <w:rPr>
          <w:color w:val="262A39"/>
          <w:sz w:val="28"/>
          <w:szCs w:val="28"/>
        </w:rPr>
        <w:t>расстройствами аутистического спектра</w:t>
      </w:r>
      <w:r w:rsidRPr="006010BC">
        <w:rPr>
          <w:color w:val="262A39"/>
          <w:sz w:val="28"/>
          <w:szCs w:val="28"/>
        </w:rPr>
        <w:t xml:space="preserve"> необходима адаптация учебного материала.</w:t>
      </w:r>
      <w:r w:rsidR="006010BC">
        <w:rPr>
          <w:color w:val="262A39"/>
          <w:sz w:val="28"/>
          <w:szCs w:val="28"/>
        </w:rPr>
        <w:t xml:space="preserve"> </w:t>
      </w:r>
      <w:r w:rsidRPr="006010BC">
        <w:rPr>
          <w:color w:val="262A39"/>
          <w:sz w:val="28"/>
          <w:szCs w:val="28"/>
        </w:rPr>
        <w:t>Необходимо делать упор на максимум визуальной информации и минимизацию информации «на слух». Адаптация текстов — исключение сарказма, аллегорий, крылатых выражений.</w:t>
      </w:r>
    </w:p>
    <w:p w14:paraId="48CE2E82" w14:textId="77777777" w:rsidR="006010BC" w:rsidRDefault="00FD5B1F" w:rsidP="00C05D98">
      <w:pPr>
        <w:pStyle w:val="a3"/>
        <w:spacing w:before="0" w:beforeAutospacing="0" w:after="0" w:afterAutospacing="0" w:line="360" w:lineRule="auto"/>
        <w:ind w:firstLine="709"/>
        <w:rPr>
          <w:color w:val="262A39"/>
          <w:sz w:val="28"/>
          <w:szCs w:val="28"/>
        </w:rPr>
      </w:pPr>
      <w:r w:rsidRPr="006010BC">
        <w:rPr>
          <w:sz w:val="28"/>
          <w:szCs w:val="28"/>
        </w:rPr>
        <w:t xml:space="preserve">4. </w:t>
      </w:r>
      <w:r w:rsidRPr="006010BC">
        <w:rPr>
          <w:color w:val="262A39"/>
          <w:sz w:val="28"/>
          <w:szCs w:val="28"/>
        </w:rPr>
        <w:t>Часто аутичные дети обладают разбалансированной сенсорной системой.</w:t>
      </w:r>
    </w:p>
    <w:p w14:paraId="0E2E9F55" w14:textId="7A69D2F0" w:rsidR="00FD5B1F" w:rsidRPr="006010BC" w:rsidRDefault="00FD5B1F" w:rsidP="00C05D98">
      <w:pPr>
        <w:pStyle w:val="a3"/>
        <w:spacing w:before="0" w:beforeAutospacing="0" w:after="0" w:afterAutospacing="0" w:line="360" w:lineRule="auto"/>
        <w:ind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>Чтобы эффективно обучать их, нужно помогать им максимально гармонизировать восприятие мира:</w:t>
      </w:r>
    </w:p>
    <w:p w14:paraId="2DA34471" w14:textId="59D183AC" w:rsidR="00FD5B1F" w:rsidRPr="006010BC" w:rsidRDefault="00FD5B1F" w:rsidP="00C05D9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 xml:space="preserve">насыщение мышечными, суставными и </w:t>
      </w:r>
      <w:proofErr w:type="spellStart"/>
      <w:r w:rsidRPr="006010BC">
        <w:rPr>
          <w:color w:val="262A39"/>
          <w:sz w:val="28"/>
          <w:szCs w:val="28"/>
        </w:rPr>
        <w:t>проприоцептивными</w:t>
      </w:r>
      <w:proofErr w:type="spellEnd"/>
      <w:r w:rsidRPr="006010BC">
        <w:rPr>
          <w:color w:val="262A39"/>
          <w:sz w:val="28"/>
          <w:szCs w:val="28"/>
        </w:rPr>
        <w:t xml:space="preserve"> ощущениями (балансиры, утяжелители, массаж, бег);</w:t>
      </w:r>
    </w:p>
    <w:p w14:paraId="6B855E3E" w14:textId="77777777" w:rsidR="00FD5B1F" w:rsidRPr="006010BC" w:rsidRDefault="00FD5B1F" w:rsidP="00C05D9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>тактильное (сенсорные коробки, глина, пена, тесто, жвачка для рук);</w:t>
      </w:r>
    </w:p>
    <w:p w14:paraId="767D5D64" w14:textId="77777777" w:rsidR="00FD5B1F" w:rsidRPr="006010BC" w:rsidRDefault="00FD5B1F" w:rsidP="00C05D9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>слуховое (тихое место, легкая музыка, наушники);</w:t>
      </w:r>
    </w:p>
    <w:p w14:paraId="4274C2AF" w14:textId="77777777" w:rsidR="00FD5B1F" w:rsidRPr="006010BC" w:rsidRDefault="00FD5B1F" w:rsidP="00C05D9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>свет (приглушенный, темнота, светящиеся игрушки);</w:t>
      </w:r>
    </w:p>
    <w:p w14:paraId="145D8912" w14:textId="55B53F44" w:rsidR="00FD5B1F" w:rsidRPr="006010BC" w:rsidRDefault="00FD5B1F" w:rsidP="00C05D9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lastRenderedPageBreak/>
        <w:t>орально (</w:t>
      </w:r>
      <w:proofErr w:type="spellStart"/>
      <w:r w:rsidRPr="006010BC">
        <w:rPr>
          <w:color w:val="262A39"/>
          <w:sz w:val="28"/>
          <w:szCs w:val="28"/>
        </w:rPr>
        <w:t>грызунки</w:t>
      </w:r>
      <w:proofErr w:type="spellEnd"/>
      <w:r w:rsidRPr="006010BC">
        <w:rPr>
          <w:color w:val="262A39"/>
          <w:sz w:val="28"/>
          <w:szCs w:val="28"/>
        </w:rPr>
        <w:t>, жвачки).</w:t>
      </w:r>
    </w:p>
    <w:p w14:paraId="2548EF1E" w14:textId="5445C966" w:rsidR="00FD5B1F" w:rsidRPr="006010BC" w:rsidRDefault="00FD5B1F" w:rsidP="00C05D98">
      <w:pPr>
        <w:pStyle w:val="a3"/>
        <w:spacing w:before="0" w:beforeAutospacing="0" w:after="0" w:afterAutospacing="0" w:line="360" w:lineRule="auto"/>
        <w:ind w:firstLine="709"/>
        <w:rPr>
          <w:color w:val="262A39"/>
          <w:sz w:val="28"/>
          <w:szCs w:val="28"/>
        </w:rPr>
      </w:pPr>
      <w:r w:rsidRPr="006010BC">
        <w:rPr>
          <w:color w:val="262A39"/>
          <w:sz w:val="28"/>
          <w:szCs w:val="28"/>
        </w:rPr>
        <w:t xml:space="preserve">5. Детям </w:t>
      </w:r>
      <w:r w:rsidR="006010BC" w:rsidRPr="006010BC">
        <w:rPr>
          <w:sz w:val="28"/>
          <w:szCs w:val="28"/>
          <w:shd w:val="clear" w:color="auto" w:fill="FFFFFF"/>
        </w:rPr>
        <w:t xml:space="preserve">с расстройствами аутистического спектра </w:t>
      </w:r>
      <w:r w:rsidRPr="006010BC">
        <w:rPr>
          <w:color w:val="262A39"/>
          <w:sz w:val="28"/>
          <w:szCs w:val="28"/>
        </w:rPr>
        <w:t xml:space="preserve">тяжело воспринимать абстрактные понятия, потому понятие времени, как правило, </w:t>
      </w:r>
      <w:r w:rsidR="001E12A1" w:rsidRPr="006010BC">
        <w:rPr>
          <w:color w:val="262A39"/>
          <w:sz w:val="28"/>
          <w:szCs w:val="28"/>
        </w:rPr>
        <w:t xml:space="preserve">воспринимается с трудом. На занятиях часто я использую таймер (секундомер, песочные часы). </w:t>
      </w:r>
    </w:p>
    <w:p w14:paraId="0AD39C1F" w14:textId="144C30E3" w:rsidR="00EB6E1E" w:rsidRDefault="001E12A1" w:rsidP="00C05D9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C">
        <w:rPr>
          <w:rFonts w:ascii="Times New Roman" w:hAnsi="Times New Roman" w:cs="Times New Roman"/>
          <w:sz w:val="28"/>
          <w:szCs w:val="28"/>
        </w:rPr>
        <w:t xml:space="preserve">Рассмотренные приемы и методы не единственные. Однако важно подчеркнуть, что никакие из них не заменят правильно подобранной медикаментозной помощи врачей неврологов и психиатров. Если ребенок с РАС нуждается в лечении, но по тем или иным причинам его не получает, коррекционная работа не поможет, она не облегчит состояние ребенка, а только его усугубит. </w:t>
      </w:r>
    </w:p>
    <w:p w14:paraId="49FC3E58" w14:textId="2CD77862" w:rsidR="006010BC" w:rsidRPr="006010BC" w:rsidRDefault="006010BC" w:rsidP="00C05D9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необходимо отметить важность комплексной работы всех специалистов (воспитатели, дефектологи, логопеды, психологи), проводящих коррекционную работу с детьми </w:t>
      </w:r>
      <w:r w:rsidRPr="006010BC">
        <w:rPr>
          <w:rFonts w:ascii="Times New Roman" w:hAnsi="Times New Roman" w:cs="Times New Roman"/>
          <w:sz w:val="28"/>
          <w:szCs w:val="28"/>
          <w:shd w:val="clear" w:color="auto" w:fill="FFFFFF"/>
        </w:rPr>
        <w:t>с расстройствами аутистического спектра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1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слаженная и последовательная деятельность педагогов приведет к эффективным результатам.</w:t>
      </w:r>
    </w:p>
    <w:p w14:paraId="6C194FE9" w14:textId="77777777" w:rsidR="00AC47CF" w:rsidRPr="006010BC" w:rsidRDefault="00AC47CF" w:rsidP="00C05D9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14:paraId="49CDF3B4" w14:textId="77777777" w:rsidR="004A70AE" w:rsidRPr="006010BC" w:rsidRDefault="004A70AE" w:rsidP="00C05D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A70AE" w:rsidRPr="006010BC" w:rsidSect="00580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20541"/>
    <w:multiLevelType w:val="multilevel"/>
    <w:tmpl w:val="6960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F0E2F"/>
    <w:multiLevelType w:val="multilevel"/>
    <w:tmpl w:val="8F9C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279B3"/>
    <w:multiLevelType w:val="multilevel"/>
    <w:tmpl w:val="3AB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B5A25"/>
    <w:multiLevelType w:val="multilevel"/>
    <w:tmpl w:val="E89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914CF"/>
    <w:multiLevelType w:val="multilevel"/>
    <w:tmpl w:val="37C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1"/>
    <w:rsid w:val="000A2A94"/>
    <w:rsid w:val="001E12A1"/>
    <w:rsid w:val="00207BF1"/>
    <w:rsid w:val="00373FB7"/>
    <w:rsid w:val="003D4903"/>
    <w:rsid w:val="004A1A14"/>
    <w:rsid w:val="004A70AE"/>
    <w:rsid w:val="00555EFE"/>
    <w:rsid w:val="00580EF2"/>
    <w:rsid w:val="006010BC"/>
    <w:rsid w:val="007412E5"/>
    <w:rsid w:val="0080117D"/>
    <w:rsid w:val="008A372D"/>
    <w:rsid w:val="00AB64F0"/>
    <w:rsid w:val="00AC47CF"/>
    <w:rsid w:val="00B05E58"/>
    <w:rsid w:val="00C05D98"/>
    <w:rsid w:val="00C841F1"/>
    <w:rsid w:val="00E04B92"/>
    <w:rsid w:val="00EB3B1C"/>
    <w:rsid w:val="00EB6E1E"/>
    <w:rsid w:val="00F26E6E"/>
    <w:rsid w:val="00F312BC"/>
    <w:rsid w:val="00F31660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0782"/>
  <w15:chartTrackingRefBased/>
  <w15:docId w15:val="{EFC55CEB-591E-4A19-BB5C-09F25891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7C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0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E1E"/>
    <w:rPr>
      <w:b/>
      <w:bCs/>
    </w:rPr>
  </w:style>
  <w:style w:type="paragraph" w:styleId="a5">
    <w:name w:val="List Paragraph"/>
    <w:basedOn w:val="a"/>
    <w:uiPriority w:val="34"/>
    <w:qFormat/>
    <w:rsid w:val="00EB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6660">
          <w:marLeft w:val="213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2824">
          <w:marLeft w:val="213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Данилюк</dc:creator>
  <cp:keywords/>
  <dc:description/>
  <cp:lastModifiedBy>Марина Данилюк</cp:lastModifiedBy>
  <cp:revision>20</cp:revision>
  <dcterms:created xsi:type="dcterms:W3CDTF">2026-02-10T16:20:00Z</dcterms:created>
  <dcterms:modified xsi:type="dcterms:W3CDTF">2026-02-13T08:09:00Z</dcterms:modified>
</cp:coreProperties>
</file>