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ADD" w:rsidRDefault="00CF5ADD" w:rsidP="00AC64A8">
      <w:pPr>
        <w:pStyle w:val="a3"/>
        <w:ind w:firstLine="709"/>
        <w:contextualSpacing/>
        <w:jc w:val="center"/>
        <w:rPr>
          <w:rFonts w:ascii="Times New Roman" w:hAnsi="Times New Roman" w:cs="Times New Roman"/>
          <w:color w:val="FF0000"/>
          <w:sz w:val="32"/>
          <w:szCs w:val="32"/>
        </w:rPr>
      </w:pPr>
      <w:r w:rsidRPr="008753B0">
        <w:rPr>
          <w:rFonts w:ascii="Times New Roman" w:hAnsi="Times New Roman" w:cs="Times New Roman"/>
          <w:color w:val="FF0000"/>
          <w:sz w:val="32"/>
          <w:szCs w:val="32"/>
        </w:rPr>
        <w:t>Консультация для родителей «Все</w:t>
      </w:r>
      <w:r w:rsidR="008753B0" w:rsidRPr="008753B0">
        <w:rPr>
          <w:rFonts w:ascii="Times New Roman" w:hAnsi="Times New Roman" w:cs="Times New Roman"/>
          <w:color w:val="FF0000"/>
          <w:sz w:val="32"/>
          <w:szCs w:val="32"/>
        </w:rPr>
        <w:t>,</w:t>
      </w:r>
      <w:r w:rsidRPr="008753B0">
        <w:rPr>
          <w:rFonts w:ascii="Times New Roman" w:hAnsi="Times New Roman" w:cs="Times New Roman"/>
          <w:color w:val="FF0000"/>
          <w:sz w:val="32"/>
          <w:szCs w:val="32"/>
        </w:rPr>
        <w:t xml:space="preserve"> что нужно знать о ГТО»</w:t>
      </w:r>
    </w:p>
    <w:p w:rsidR="008753B0" w:rsidRPr="008753B0" w:rsidRDefault="008753B0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color w:val="FF0000"/>
          <w:sz w:val="32"/>
          <w:szCs w:val="32"/>
        </w:rPr>
      </w:pP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C64A8">
        <w:rPr>
          <w:rFonts w:ascii="Times New Roman" w:hAnsi="Times New Roman" w:cs="Times New Roman"/>
          <w:b/>
          <w:sz w:val="28"/>
          <w:szCs w:val="28"/>
        </w:rPr>
        <w:t>Всероссийский физкультурно-спортивный комплекс «Готов к труду и обороне» (ГТО)</w:t>
      </w:r>
      <w:r w:rsidRPr="008753B0">
        <w:rPr>
          <w:rFonts w:ascii="Times New Roman" w:hAnsi="Times New Roman" w:cs="Times New Roman"/>
          <w:sz w:val="28"/>
          <w:szCs w:val="28"/>
        </w:rPr>
        <w:t xml:space="preserve"> — полноценная программная и нормативная основа физического воспитания населения страны, нацеленная на развитие массового спорта и оздоровление нации. 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Комплекс ГТО предусматривает подготовку к выполнению и непосредственное выполнение населением различных возрастных групп (от 6 до 70 лет и старше) установленных нормативных требований по трем уровням трудности, соответствующим золотому, серебряному и бронзовому знакам отличия «Готов к труду и обороне» (ГТО). 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753B0">
        <w:rPr>
          <w:rFonts w:ascii="Times New Roman" w:hAnsi="Times New Roman" w:cs="Times New Roman"/>
          <w:b/>
          <w:sz w:val="28"/>
          <w:szCs w:val="28"/>
        </w:rPr>
        <w:t>Что такое комплекс ГТО?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>Общероссийское движение «Готов к труду и обороне» — это программа физкультурной подготовки. Она действовала в нашей стране с 1931 по 1991 год и охватывала население в возрасте от десяти до шестидесяти лет. Благодаря ГТО в СССР появились свои чемпионы и победители, программа воспитывала и влияла на здоровый образ жизни каждого человека. С распадом СССР комплекс ГТО прекратил свое существование. С 2014 года в России началось его возрождение.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Зачем он нужен?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 Выполнение нормативов мотивирует взрослых и детей заниматься физкультурой, вести здоровый образ жизни, ходить в секции, посещать спортивные залы. 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Кто может выполнить нормы ГТО?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>Нормативы ГТО могут выполнять россияне в возрасте от шести до семидесяти лет и старше.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Какие привилегии дает значок ГТО?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Наличие знаков отличия учитывают при поступлении в высшие учебные заведения. Студентам, имеющим золотой знак, могут назначить повышенную государственную академическую стипендию. К примеру, за пять полученными подряд золотыми знаками предусмотрена правительственная награда. Работодателям рекомендовали продумать вопрос с премиями и надбавками отличившимся сотрудникам. Программу стимулирования и поощрения ещё разрабатывают. 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Сдавать нормативы ГТО надо каждый год?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Нет. Комплекс состоит из одиннадцати ступеней в соответствии с возрастными группами и нормативами по трем уровням трудности, соответствующих золотому, серебряному и бронзовому знакам. Упражнения определяют уровень развития физических качеств человека: выносливости, силы, гибкости и его скоростных возможностей. Регионам предоставили право дополнительно включать в комплекс ГТО два вида испытаний, в том числе по национальным, военно-прикладным и по наиболее популярным видам спорта среди молодежи. Государственные требования комплекса ГТО внутри каждой ступени делятся </w:t>
      </w:r>
      <w:proofErr w:type="gramStart"/>
      <w:r w:rsidRPr="008753B0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8753B0">
        <w:rPr>
          <w:rFonts w:ascii="Times New Roman" w:hAnsi="Times New Roman" w:cs="Times New Roman"/>
          <w:sz w:val="28"/>
          <w:szCs w:val="28"/>
        </w:rPr>
        <w:t xml:space="preserve"> обязательные и по выбору.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Кто готовит детей к выполнению нормативов?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Подготовку обеспечивают систематические занятия по программам физического воспитания в учебных заведениях, пунктах начальной военной подготовки, спортивных секциях, группах общей физической подготовки, спортивных клубах и самостоятельно. Кроме того, учителям физкультуры в школах рекомендуют составить на каждого учащегося индивидуальный график выполнения нормативов. Чтобы не </w:t>
      </w:r>
      <w:r w:rsidRPr="008753B0">
        <w:rPr>
          <w:rFonts w:ascii="Times New Roman" w:hAnsi="Times New Roman" w:cs="Times New Roman"/>
          <w:sz w:val="28"/>
          <w:szCs w:val="28"/>
        </w:rPr>
        <w:lastRenderedPageBreak/>
        <w:t xml:space="preserve">получилось так, что ребенок выполнил несколько нормативов одной ступени, а потом по возрасту перешел на следующую ступень, так и не успев выполнить оставшиеся нормативы и не получив знака ГТО. 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Можно ли отказаться от выполнения норм ГТО?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Никто никого не будет принуждать выполнять нормы ГТО. Все основано на добровольном желании каждого. 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Что надо сделать для выполнения норм ГТО?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Для сдачи нормативов комплекса ГТО необходимо зарегистрироваться на сайте gto.ru, заполнив анкету персональных данных. К анкете надо приложить две фотографии размером три на четыре. После регистрации на электронную почту заявителя вышлют уникальный идентификационный номер, состоящий из одиннадцати цифр. С его помощью можно попасть в личный кабинет, где есть нормативные показатели на золотой, серебряный и бронзовый знаки отличия для возрастной ступени зарегистрировавшегося. Здесь предложат удобный центр тестирования, выбрав который, участник получит доступ к онлайн-календарю. Он показывает, когда и в какое время пройдут испытания. 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Кто должен регистрировать детей?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Они могут сделать это сами или же их зарегистрируют родители. Возможна регистрация в школе, где учителя информатики могут провести вводное занятие среди старшеклассников по регистрации в системе. Самое главное - не зарегистрировать ребенка несколько раз. Если регистрация проходила вне стен школы, то надо обязательно сообщить ID-номер ребенка </w:t>
      </w:r>
      <w:proofErr w:type="gramStart"/>
      <w:r w:rsidRPr="008753B0">
        <w:rPr>
          <w:rFonts w:ascii="Times New Roman" w:hAnsi="Times New Roman" w:cs="Times New Roman"/>
          <w:sz w:val="28"/>
          <w:szCs w:val="28"/>
        </w:rPr>
        <w:t>ответственному</w:t>
      </w:r>
      <w:proofErr w:type="gramEnd"/>
      <w:r w:rsidRPr="008753B0">
        <w:rPr>
          <w:rFonts w:ascii="Times New Roman" w:hAnsi="Times New Roman" w:cs="Times New Roman"/>
          <w:sz w:val="28"/>
          <w:szCs w:val="28"/>
        </w:rPr>
        <w:t xml:space="preserve"> за ГТО в учебном учреждении.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Всех ли детей допустят к выполнению нормативов?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 К выполнению нормативов допустят только учащихся, отнесенных по состоянию здоровья к основной медицинской группе. Школьники из подготовительной мед</w:t>
      </w:r>
      <w:r w:rsidR="008753B0">
        <w:rPr>
          <w:rFonts w:ascii="Times New Roman" w:hAnsi="Times New Roman" w:cs="Times New Roman"/>
          <w:sz w:val="28"/>
          <w:szCs w:val="28"/>
        </w:rPr>
        <w:t xml:space="preserve">ицинской </w:t>
      </w:r>
      <w:r w:rsidRPr="008753B0">
        <w:rPr>
          <w:rFonts w:ascii="Times New Roman" w:hAnsi="Times New Roman" w:cs="Times New Roman"/>
          <w:sz w:val="28"/>
          <w:szCs w:val="28"/>
        </w:rPr>
        <w:t xml:space="preserve">группы смогут выполнять нормативы только после дополнительного обследования врачом спортивной медицины. Специальную медицинскую группу к выполнению нормативов не допускают. 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Как получить медицинский допуск?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>Перед выполнением испытаний нужно получить медицинский допуск. Школьники и студенты получают его по результатам обязательных медосмотров. Взрослым такую справку могут выдать в поликлинике по месту жительства при условии систематического прохождения диспансеризации населения.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Сколько дней можно выполнять нормы ГТО в рамках одной ступени?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Выполнять нормативы ГТО в рамках одной возрастной ступени можно в течение года, в зависимости от графика, установленного выбранным центром тестирования. По методическим рекомендациям, опубликованным на сайте GTO.ru, в один день можно выполнить три-четыре вида испытаний. Участники должны быть заинтересованы в успешном выполнении испытаний, чтобы показать лучший результат. Поэтому, составляя индивидуальную карту участия в комплексе ГТО, важно грамотно подойти к вопросу распределения нагрузки на организм. 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Можно выполнить все нормы в один день?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Невозможно. Необходимо понимать, что есть только одна попытка при выполнении одного норматива. К выполнению испытаний необходимо готовиться в индивидуальном порядке и приходить в центр тестирования лишь тогда, когда есть </w:t>
      </w:r>
      <w:r w:rsidRPr="008753B0">
        <w:rPr>
          <w:rFonts w:ascii="Times New Roman" w:hAnsi="Times New Roman" w:cs="Times New Roman"/>
          <w:sz w:val="28"/>
          <w:szCs w:val="28"/>
        </w:rPr>
        <w:lastRenderedPageBreak/>
        <w:t xml:space="preserve">полная уверенность в успешном выполнении испытаний на самые высокие показатели. 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53B0">
        <w:rPr>
          <w:rFonts w:ascii="Times New Roman" w:hAnsi="Times New Roman" w:cs="Times New Roman"/>
          <w:b/>
          <w:sz w:val="28"/>
          <w:szCs w:val="28"/>
        </w:rPr>
        <w:t>Где выполняют нормативы ГТО?</w:t>
      </w:r>
    </w:p>
    <w:p w:rsidR="00CF5ADD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>Для этого создают центры тестирования. Муниципалитеты имеют право наделить этими полномочиями организацию, в уставе которой одним из основных видов деятельности прописана «деятельность в области физической культуры и спорта». Это могут быть спортивная школа, центр дополнительного образования, общеобразовательная школа или молодежные центры.</w:t>
      </w:r>
    </w:p>
    <w:p w:rsidR="00CF5ADD" w:rsidRPr="008753B0" w:rsidRDefault="00CF5ADD" w:rsidP="008753B0">
      <w:pPr>
        <w:pStyle w:val="a3"/>
        <w:ind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>Сколько раз можно получить знак отличия и когда его получают?</w:t>
      </w:r>
    </w:p>
    <w:p w:rsidR="001827E5" w:rsidRPr="008753B0" w:rsidRDefault="00CF5ADD" w:rsidP="008753B0">
      <w:pPr>
        <w:pStyle w:val="a3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753B0">
        <w:rPr>
          <w:rFonts w:ascii="Times New Roman" w:hAnsi="Times New Roman" w:cs="Times New Roman"/>
          <w:sz w:val="28"/>
          <w:szCs w:val="28"/>
        </w:rPr>
        <w:t xml:space="preserve"> Знак отличия ГТО действует в рамках возрастной ступени, после чего его нужно подтвердить заново. Знак отличия оформляют после успешного выполнения необходимого количества видов испытаний возрастной ступени. Представление к награждению знаками отличия организуют центры тестирования по итогам каждого календарного квартала, после чего направляют приказ регионального органа исполнительной власти в департамент по физической культуре и спорту. Процедура оформления документов и изготовления знаков занимает от четырех до шести месяцев, поэтому предусмотрели две сессии вручения знаков: по итогам осенне-зимнего и весенне</w:t>
      </w:r>
      <w:r w:rsidR="008753B0">
        <w:rPr>
          <w:rFonts w:ascii="Times New Roman" w:hAnsi="Times New Roman" w:cs="Times New Roman"/>
          <w:sz w:val="28"/>
          <w:szCs w:val="28"/>
        </w:rPr>
        <w:t>-</w:t>
      </w:r>
      <w:r w:rsidRPr="008753B0">
        <w:rPr>
          <w:rFonts w:ascii="Times New Roman" w:hAnsi="Times New Roman" w:cs="Times New Roman"/>
          <w:sz w:val="28"/>
          <w:szCs w:val="28"/>
        </w:rPr>
        <w:t>летнего периода.</w:t>
      </w:r>
    </w:p>
    <w:sectPr w:rsidR="001827E5" w:rsidRPr="008753B0" w:rsidSect="00CF5A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5ADD"/>
    <w:rsid w:val="005352B7"/>
    <w:rsid w:val="008753B0"/>
    <w:rsid w:val="00AC64A8"/>
    <w:rsid w:val="00B87D29"/>
    <w:rsid w:val="00CF5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3B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753B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1041</Words>
  <Characters>5938</Characters>
  <Application>Microsoft Office Word</Application>
  <DocSecurity>0</DocSecurity>
  <Lines>49</Lines>
  <Paragraphs>13</Paragraphs>
  <ScaleCrop>false</ScaleCrop>
  <Company>diakov.net</Company>
  <LinksUpToDate>false</LinksUpToDate>
  <CharactersWithSpaces>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SKDOU</cp:lastModifiedBy>
  <cp:revision>3</cp:revision>
  <dcterms:created xsi:type="dcterms:W3CDTF">2024-04-21T17:39:00Z</dcterms:created>
  <dcterms:modified xsi:type="dcterms:W3CDTF">2025-11-24T04:43:00Z</dcterms:modified>
</cp:coreProperties>
</file>