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90" w:rsidRDefault="00C608E2">
      <w:r>
        <w:rPr>
          <w:noProof/>
        </w:rPr>
        <w:drawing>
          <wp:inline distT="0" distB="0" distL="0" distR="0" wp14:anchorId="4C017C2B" wp14:editId="70055C41">
            <wp:extent cx="3705726" cy="3705726"/>
            <wp:effectExtent l="0" t="0" r="0" b="0"/>
            <wp:docPr id="1" name="Рисунок 1" descr="https://pp.vk.me/c543109/v543109737/1e442/1nHvmYV6P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9/v543109737/1e442/1nHvmYV6P7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837" cy="370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ИГРЫ ДЛЯ РАСШИРЕНИЯ СЛОВАРНОГО ЗАПАСА РЕБЁНКА</w:t>
      </w:r>
      <w:proofErr w:type="gramStart"/>
      <w:r w:rsidR="00635640">
        <w:rPr>
          <w:rFonts w:ascii="Arial" w:hAnsi="Arial" w:cs="Arial"/>
          <w:color w:val="000000"/>
          <w:sz w:val="32"/>
          <w:szCs w:val="32"/>
        </w:rPr>
        <w:br/>
      </w:r>
      <w:r w:rsidR="00635640">
        <w:rPr>
          <w:rFonts w:ascii="Arial" w:hAnsi="Arial" w:cs="Arial"/>
          <w:color w:val="000000"/>
          <w:sz w:val="32"/>
          <w:szCs w:val="32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Э</w:t>
      </w:r>
      <w:proofErr w:type="gramEnd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ти словесные игры не занимают много времени, в них можно играть по дороге в садик, в очереди, на прогулке. Как только заметили, что внимание малыша стало переключаться на посторонние объекты, игра прекращается.</w:t>
      </w:r>
      <w:r w:rsidR="00635640">
        <w:rPr>
          <w:rFonts w:ascii="Arial" w:hAnsi="Arial" w:cs="Arial"/>
          <w:color w:val="000000"/>
          <w:sz w:val="32"/>
          <w:szCs w:val="32"/>
        </w:rPr>
        <w:br/>
      </w:r>
      <w:r w:rsidR="00635640">
        <w:rPr>
          <w:rFonts w:ascii="Arial" w:hAnsi="Arial" w:cs="Arial"/>
          <w:color w:val="000000"/>
          <w:sz w:val="32"/>
          <w:szCs w:val="32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1. Поводырь. На прогулке мама закрывает глаза, и ребенок ей описывает, что их окружает.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2. Описание объекта. Малышу предлагается обрисовать предмет, используя как можно больше неповторяющихся слов.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Когда вы вместе с ребенком </w:t>
      </w:r>
      <w:proofErr w:type="spellStart"/>
      <w:proofErr w:type="gramStart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pac</w:t>
      </w:r>
      <w:proofErr w:type="gramEnd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сматриваете</w:t>
      </w:r>
      <w:proofErr w:type="spellEnd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какой-то предмет, задавайте ему самые разнообразные вопросы: «Какой он величины? Какого цвета? Из чего </w:t>
      </w:r>
      <w:proofErr w:type="gramStart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сделан</w:t>
      </w:r>
      <w:proofErr w:type="gramEnd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? Для чего </w:t>
      </w:r>
      <w:proofErr w:type="gramStart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нужен</w:t>
      </w:r>
      <w:proofErr w:type="gramEnd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?» Можно просто спросить: «Какой он?» Так вы побуждаете называть самые разные признаки предметов, помогаете развитию связной речи.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br/>
        <w:t>3. За кем последнее слово. По очереди описываете объект, за кем останется последнее слово, тот и выиграл.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4. Ищем детали. Можно вводить в словарь ребенка названия не только предметов, но и их деталей и частей. «Вот автомобиль, а что у него есть?» — «Руль, сиденья, дверцы, колеса, мотор...» — «А что есть у дерева?» — «Корень, ствол, ветки, листья...»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5. Описываем свойства предметов. Названия свой</w:t>
      </w:r>
      <w:proofErr w:type="gramStart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ств пр</w:t>
      </w:r>
      <w:proofErr w:type="gramEnd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едметов закрепляются и в словесных играх.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Спросите у ребенка: «Что бывает высоким?» — «Дом, дерево, человек...» — «А что выше — дерево или человек? Может ли человек быть выше дерева? Когда?» Или: «Что бывает широким?» — «Река, улица, лента...» — «А что шире — ручеек или река?» Так дети учатся сравнивать, обобщать, начинают понимать значение отвлеченных слов «высота», «ширина»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6. Придумываем историю. Мама начинает рассказывать историю, когда она делает паузу, ребенок вставляет нужное по смыслу слово.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7. Что может быть? Взрослый называет прилагательное, а малыш к нему — существительные. Например, «Черное». Что может быть черным? Ребенок перечисляет: земля, дерево, портфель, краски... Затем игра наоборот. Называется предмет, и к нему подбираются прилагательные. «Мяч, какой?» Круглый, резиновый, красно-синий, новый, большой...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br/>
        <w:t>8. Стань писателем. 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9. Найти повтор. Мама произносит стилистическую неправильную фразу, а малыш пытается найти тавтологию и исправить ее. Например, «Папа посолил суп солью. Маша надевала одежду на куклу».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10. Игра в антонимы, в слова противоположные по значению. Взрослый называет слово, ребенок подбирает слово антипод. «Горячее-холодное, зима-лето, большой — маленький».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11. Игра в синонимы. Например, синоним к слову «палка» — трость, клюка, костыль, посох.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12. Игра «Добавь слово». Цель: подбирать глаголы, обозначающие окончание действия. Взрослый называет начало действия, а ребенок — его продолжение и окончание: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— Оля проснулась и... (стала умываться).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— Коля оделся и... (побежал гулять)</w:t>
      </w:r>
      <w:proofErr w:type="gramStart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proofErr w:type="gramEnd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— </w:t>
      </w:r>
      <w:proofErr w:type="gramStart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о</w:t>
      </w:r>
      <w:proofErr w:type="gramEnd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н замерз и... (пошел домой).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— стали они играть... (с зайчиком).</w:t>
      </w:r>
      <w:r w:rsidR="00635640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hyperlink r:id="rId6" w:history="1">
        <w:r w:rsidR="00635640">
          <w:rPr>
            <w:rStyle w:val="a3"/>
            <w:rFonts w:ascii="Arial" w:hAnsi="Arial" w:cs="Arial"/>
            <w:color w:val="2A5885"/>
            <w:sz w:val="32"/>
            <w:szCs w:val="32"/>
            <w:u w:val="none"/>
            <w:shd w:val="clear" w:color="auto" w:fill="FFFFFF"/>
          </w:rPr>
          <w:t>vk.com/</w:t>
        </w:r>
        <w:proofErr w:type="spellStart"/>
        <w:r w:rsidR="00635640">
          <w:rPr>
            <w:rStyle w:val="a3"/>
            <w:rFonts w:ascii="Arial" w:hAnsi="Arial" w:cs="Arial"/>
            <w:color w:val="2A5885"/>
            <w:sz w:val="32"/>
            <w:szCs w:val="32"/>
            <w:u w:val="none"/>
            <w:shd w:val="clear" w:color="auto" w:fill="FFFFFF"/>
          </w:rPr>
          <w:t>zaykinaskazka</w:t>
        </w:r>
        <w:proofErr w:type="spellEnd"/>
      </w:hyperlink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— зайчик испугался и... (побежал, спрятался)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— девочка обиделась и... (ушла, заплакала).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13. Что увидел? Обратите внимание ребенка на проплывающие облака. Что напоминают воздушно-небесные корабли? На что похожа эта крона дерева? А эти горы? А этот человек, с каким животным ассоциируется?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br/>
        <w:t>14. Бюро путешествий. Каждый день вы с ребенком отправляетесь по обычному маршруту — на прогулку,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15. Всегда под рукой. 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</w:t>
      </w:r>
      <w:proofErr w:type="gramStart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Нарисуйте на пальчиках малыша рожицы: одна — улыбающаяся, другая — печальная, третья — удивляющаяся.</w:t>
      </w:r>
      <w:proofErr w:type="gramEnd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16. Логическая цепочка. Из произвольно подобранных карточек, выложенных в линию нужно составить связанный рассказ. Затем задание усложняется. Карточки переворачиваются, и малыш вспоминает последовательную цепочку разложенных картинок и называет их в том порядке, в котором они лежали. Количество используемых в игре карточек зависит от возраста ребенка, чем старше — тем картинок больше. Несмотря на кажущуюся сложность игры, детям этот вид развлечения нравится. Они начинают соревноваться, кто больше запомнит картинок.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17. Истории из жизни. 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малыш </w:t>
      </w:r>
      <w:proofErr w:type="gramStart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>пинался</w:t>
      </w:r>
      <w:proofErr w:type="gramEnd"/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ножками у вас в животе, когда еще не родился. Или 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18. Мой репортаж. 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— реальные или вымышленные — им воспроизводятся.</w:t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3564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19. Чем закончилось? 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  <w:r w:rsidR="00635640" w:rsidRPr="00635640">
        <w:t xml:space="preserve"> </w:t>
      </w:r>
    </w:p>
    <w:p w:rsidR="00C608E2" w:rsidRDefault="00C608E2" w:rsidP="00C608E2">
      <w:pPr>
        <w:rPr>
          <w:sz w:val="36"/>
        </w:rPr>
      </w:pPr>
      <w:hyperlink r:id="rId7" w:history="1">
        <w:r>
          <w:rPr>
            <w:rStyle w:val="a3"/>
            <w:sz w:val="36"/>
          </w:rPr>
          <w:t>https://vk.com/zaykinaskazka</w:t>
        </w:r>
      </w:hyperlink>
    </w:p>
    <w:p w:rsidR="00C608E2" w:rsidRDefault="00C608E2">
      <w:bookmarkStart w:id="0" w:name="_GoBack"/>
      <w:bookmarkEnd w:id="0"/>
    </w:p>
    <w:sectPr w:rsidR="00C6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640"/>
    <w:rsid w:val="000A0490"/>
    <w:rsid w:val="00635640"/>
    <w:rsid w:val="00C6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5640"/>
  </w:style>
  <w:style w:type="character" w:styleId="a3">
    <w:name w:val="Hyperlink"/>
    <w:basedOn w:val="a0"/>
    <w:uiPriority w:val="99"/>
    <w:semiHidden/>
    <w:unhideWhenUsed/>
    <w:rsid w:val="006356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zaykinaskaz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5704</Characters>
  <Application>Microsoft Office Word</Application>
  <DocSecurity>0</DocSecurity>
  <Lines>47</Lines>
  <Paragraphs>13</Paragraphs>
  <ScaleCrop>false</ScaleCrop>
  <Company>Microsoft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2017-01-19T16:49:00Z</dcterms:created>
  <dcterms:modified xsi:type="dcterms:W3CDTF">2019-03-16T13:27:00Z</dcterms:modified>
</cp:coreProperties>
</file>